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E0" w:rsidRPr="001240E0" w:rsidRDefault="001240E0" w:rsidP="001240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240E0">
        <w:rPr>
          <w:rFonts w:ascii="Times New Roman" w:hAnsi="Times New Roman" w:cs="Times New Roman"/>
          <w:b/>
          <w:sz w:val="28"/>
        </w:rPr>
        <w:t>Содержание</w:t>
      </w:r>
    </w:p>
    <w:p w:rsidR="009726C2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 xml:space="preserve">Творческая деятельность – это, прежде всего, способ реализации личности, определенная интеллектуальная, поведенческая, </w:t>
      </w:r>
      <w:proofErr w:type="spellStart"/>
      <w:r w:rsidRPr="001240E0">
        <w:rPr>
          <w:rFonts w:ascii="Times New Roman" w:hAnsi="Times New Roman" w:cs="Times New Roman"/>
          <w:sz w:val="28"/>
        </w:rPr>
        <w:t>деятельностная</w:t>
      </w:r>
      <w:proofErr w:type="spellEnd"/>
      <w:r w:rsidRPr="001240E0">
        <w:rPr>
          <w:rFonts w:ascii="Times New Roman" w:hAnsi="Times New Roman" w:cs="Times New Roman"/>
          <w:sz w:val="28"/>
        </w:rPr>
        <w:t xml:space="preserve"> реакция на объективные условия, на проблемную ситуацию</w:t>
      </w:r>
      <w:r>
        <w:rPr>
          <w:rFonts w:ascii="Times New Roman" w:hAnsi="Times New Roman" w:cs="Times New Roman"/>
          <w:sz w:val="28"/>
        </w:rPr>
        <w:t>………………………………3</w:t>
      </w:r>
      <w:r w:rsidRPr="001240E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</w:t>
      </w:r>
      <w:r w:rsidRPr="001240E0">
        <w:rPr>
          <w:rFonts w:ascii="Times New Roman" w:hAnsi="Times New Roman" w:cs="Times New Roman"/>
          <w:sz w:val="28"/>
        </w:rPr>
        <w:t>писок использованной литературы</w:t>
      </w:r>
      <w:r>
        <w:rPr>
          <w:rFonts w:ascii="Times New Roman" w:hAnsi="Times New Roman" w:cs="Times New Roman"/>
          <w:sz w:val="28"/>
        </w:rPr>
        <w:t>…………………………………………...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12</w:t>
      </w: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240E0">
        <w:rPr>
          <w:rFonts w:ascii="Times New Roman" w:hAnsi="Times New Roman" w:cs="Times New Roman"/>
          <w:b/>
          <w:sz w:val="28"/>
        </w:rPr>
        <w:lastRenderedPageBreak/>
        <w:t xml:space="preserve">Творческая деятельность – это, прежде всего, способ реализации личности, определенная интеллектуальная, поведенческая, </w:t>
      </w:r>
      <w:proofErr w:type="spellStart"/>
      <w:r w:rsidRPr="001240E0">
        <w:rPr>
          <w:rFonts w:ascii="Times New Roman" w:hAnsi="Times New Roman" w:cs="Times New Roman"/>
          <w:b/>
          <w:sz w:val="28"/>
        </w:rPr>
        <w:t>деятельностная</w:t>
      </w:r>
      <w:proofErr w:type="spellEnd"/>
      <w:r w:rsidRPr="001240E0">
        <w:rPr>
          <w:rFonts w:ascii="Times New Roman" w:hAnsi="Times New Roman" w:cs="Times New Roman"/>
          <w:b/>
          <w:sz w:val="28"/>
        </w:rPr>
        <w:t xml:space="preserve"> реакция на объективные </w:t>
      </w:r>
      <w:r>
        <w:rPr>
          <w:rFonts w:ascii="Times New Roman" w:hAnsi="Times New Roman" w:cs="Times New Roman"/>
          <w:b/>
          <w:sz w:val="28"/>
        </w:rPr>
        <w:t>условия, на проблемную ситуацию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Проблема развития и повышения профессионального мастерства педагога отличается исключительной сложностью и многоплановостью. Это обусловлено специфическими особенностями педагогической деятельности, сложностью объектов педагогического взаимодействия и разнообразием условий их целенаправленного преобразования.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E0">
        <w:rPr>
          <w:rFonts w:ascii="Times New Roman" w:hAnsi="Times New Roman" w:cs="Times New Roman"/>
          <w:sz w:val="28"/>
          <w:szCs w:val="28"/>
        </w:rPr>
        <w:t xml:space="preserve">Исследованию проблемы педагогического творчества педагога и вузовского преподавателя, влиянию личности педагога и его профессионально значимых качеств на результаты обучения и воспитания посвящены труды Ю.К.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Бабанского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Ф.Н.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Гоноболина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В.А. Дмитриенко, В.И.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Загвязинского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В.А. Кан-Калика, В.В. Краевского, Ю.Н.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Кулюткина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, К.Д. Ушинского и др.</w:t>
      </w:r>
      <w:proofErr w:type="gramEnd"/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Деятельность учителя как сотворчество, совместную деятельность исследует Ю.В. Сенько, С.И.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; условия, при которых протекает творческий процесс </w:t>
      </w:r>
      <w:r>
        <w:rPr>
          <w:rFonts w:ascii="Times New Roman" w:hAnsi="Times New Roman" w:cs="Times New Roman"/>
          <w:sz w:val="28"/>
          <w:szCs w:val="28"/>
        </w:rPr>
        <w:t xml:space="preserve">–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; психологические принципы и механизмы формирования творческих способностей, одарённости – Т.И. Артемьев, Л.А.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И.П. Колошина, П.М. Якобсон</w:t>
      </w:r>
      <w:r w:rsidRPr="001240E0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Кулемзина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 др.; педагогический аспект проблемы развития творческой личности представлен в работах Ш.И. Ганелина, Л.В.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Скаткина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Для отечественной педагогики творчества характерно исследование учебно-творческих задач, методов проблемного обучения, являющихся средством педагогической организации творческой деятельности. Значительные заслуги в разработке данных проблем принадлежат таким ученым, как Г.С.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В.В. Давыдов, И.Я.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Н.Д. Никандров, И.С.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 др. Российскими учеными экспериментально доказана возможность управления развитием творческого </w:t>
      </w:r>
      <w:r w:rsidRPr="001240E0">
        <w:rPr>
          <w:rFonts w:ascii="Times New Roman" w:hAnsi="Times New Roman" w:cs="Times New Roman"/>
          <w:sz w:val="28"/>
          <w:szCs w:val="28"/>
        </w:rPr>
        <w:lastRenderedPageBreak/>
        <w:t>педагогического мышления, совершенствования стиля умственной творческой деятельности в процессе обучения.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Так Р.П.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Скульский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выделяет такие особенности творческого педагогического мышления: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1. Его актуализация в процессе решения задач, которые возникают в многообразных педагогических ситуациях и которые объединяет прямое или косвенное «присутствие» личности ученика. Поэтому педагогическое мышление всегда осуществляется на фоне оперирования образами динамических объектов и отличается особой подвижностью и гибкостью.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2. Теоретико-практический характер педагогического мышления, так как в педагогической деятельности теоретические задачи тесно переплетены с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3. Эмоциональность, так как педагогическая деятельность обязательно устанавливает те или иные отношения между людьми, которые имеют определ</w:t>
      </w:r>
      <w:r>
        <w:rPr>
          <w:rFonts w:ascii="Times New Roman" w:hAnsi="Times New Roman" w:cs="Times New Roman"/>
          <w:sz w:val="28"/>
          <w:szCs w:val="28"/>
        </w:rPr>
        <w:t>енную эмоциональную окраску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E0">
        <w:rPr>
          <w:rFonts w:ascii="Times New Roman" w:hAnsi="Times New Roman" w:cs="Times New Roman"/>
          <w:sz w:val="28"/>
          <w:szCs w:val="28"/>
        </w:rPr>
        <w:t xml:space="preserve">О «новом мышлении», «новом способе мышления», новом «стиле (строе) мышления человека XXI века» пишет В.С.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, подчеркивая, что «новое мышление» может помочь человеку, способно «сознание сосредоточить, творчески претворить», дать возможность личности в современную эпоху реализовать свою жизненную программу, найти себя, обрести смысл жизни.</w:t>
      </w:r>
      <w:proofErr w:type="gramEnd"/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Для формирования особого стиля высокопродуктивной умственной деятельности, который характерен для системного творческого мышления, необходимо особое обучение – проблемное. Характеризуя проблемное обучение, отечественные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дидакты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, опираясь на точку зрения психологов о том, что целью такого обучения является формирование творческого мышления и усвоение знаний в результате собственной познавательной активности субъекта, сформулировали суть, основные черты проблемного обучения, а также методы, необходимые для его организации.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педагогов считают, что суть проблемного обучения – это оптимальное сочетание репродуктивного и продуктивного усвоения знаний, но акцент делается на развитии мыслительных способностей, на воспитании творческой самостоятельности обучаемых.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Поэтому существенной чертой проблемного обучения является постановка проблемы без «открывания» средств решения, что естественно требует от обучаемых высокой умственной активности, которая дает способность к творческой деятельности и формирует продуктивный (творческий) тип мышления.</w:t>
      </w:r>
      <w:proofErr w:type="gramEnd"/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Схема творческой поисковой деятельности предложена профессором М.М.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Зиновкиной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: вопрос – (проблема) многовариантный поиск решения – выбор </w:t>
      </w:r>
      <w:r>
        <w:rPr>
          <w:rFonts w:ascii="Times New Roman" w:hAnsi="Times New Roman" w:cs="Times New Roman"/>
          <w:sz w:val="28"/>
          <w:szCs w:val="28"/>
        </w:rPr>
        <w:t>оптимального решения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Опираясь на работы психологов и педагогов, мы можем сделать вывод о том, что системное творческое мышление является высокопродуктивным мышлением. Для его формирования необходимо осуществлять познавательную мотивацию в обучении, что, в свою очередь, потребует использования схемы творческой поисковой познавательной деятельности на учебных занятиях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 xml:space="preserve"> традиционной.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В этой связи особый интерес для нашего исследования представляют работы двух крупнейших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дидактов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Скаткина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. Эти авторы обратили внимание, что, несмотря на данную от природы способность к творческой деятельности, каждый человек может реализовать её на разном уровне. Только целенаправленное обучение даст возможность обеспечить высокий уровень развития заложенных творческих способностей.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Представление о творческой личности как духовно-нравственной целостности легло в основу современной теории развития творческой личности (ТРТЛ), разработанной Г.С.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 И.М.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Верткиным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. Творческая личность, согласно теории Г.С.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и И.М.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Верткина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, должна обладать комплексом качеств: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– наличие значительной, новой и общественно полезной цели;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lastRenderedPageBreak/>
        <w:t xml:space="preserve">– наличие пакета рабочих планов, регулярный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 xml:space="preserve"> выполнением этих планов;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– высокая работоспособность (в выполнении планов);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– хорошая техника решения творческих задач, входящих в проблему;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– способность отстаивать свои цели,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0E0">
        <w:rPr>
          <w:rFonts w:ascii="Times New Roman" w:hAnsi="Times New Roman" w:cs="Times New Roman"/>
          <w:sz w:val="28"/>
          <w:szCs w:val="28"/>
        </w:rPr>
        <w:t>умение держать удар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0E0">
        <w:rPr>
          <w:rFonts w:ascii="Times New Roman" w:hAnsi="Times New Roman" w:cs="Times New Roman"/>
          <w:sz w:val="28"/>
          <w:szCs w:val="28"/>
        </w:rPr>
        <w:t>, не поддаваться обстоятельствам;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– результативность: частичные и положительные результаты уж</w:t>
      </w:r>
      <w:r>
        <w:rPr>
          <w:rFonts w:ascii="Times New Roman" w:hAnsi="Times New Roman" w:cs="Times New Roman"/>
          <w:sz w:val="28"/>
          <w:szCs w:val="28"/>
        </w:rPr>
        <w:t>е на пути к цели</w:t>
      </w:r>
      <w:r w:rsidRPr="001240E0">
        <w:rPr>
          <w:rFonts w:ascii="Times New Roman" w:hAnsi="Times New Roman" w:cs="Times New Roman"/>
          <w:sz w:val="28"/>
          <w:szCs w:val="28"/>
        </w:rPr>
        <w:t xml:space="preserve">. Ю.Б.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Гатанов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выделяет необходимые для личностной самореализации следующие качества: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1) творческое мышление;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2) инициативность;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3) способность к обоснованному риску;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4) уверенность в себе;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5) адекватную самооценку;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6) мотивацию достижения;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7) высокую работоспособност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E0">
        <w:rPr>
          <w:rFonts w:ascii="Times New Roman" w:hAnsi="Times New Roman" w:cs="Times New Roman"/>
          <w:sz w:val="28"/>
          <w:szCs w:val="28"/>
        </w:rPr>
        <w:t xml:space="preserve">Среди основных принципов новой теории педагогики наряду с принципом демократизации всей системы образования и принципом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разных моделей школ, методов и программ обучения В.С.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называет принцип креативности (от лат.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40E0">
        <w:rPr>
          <w:rFonts w:ascii="Times New Roman" w:hAnsi="Times New Roman" w:cs="Times New Roman"/>
          <w:sz w:val="28"/>
          <w:szCs w:val="28"/>
        </w:rPr>
        <w:t>Сгеа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– созидание) – ориентация на творческие («инновационные», как он их ещё называет) процессы в педагогике, на форми</w:t>
      </w:r>
      <w:r>
        <w:rPr>
          <w:rFonts w:ascii="Times New Roman" w:hAnsi="Times New Roman" w:cs="Times New Roman"/>
          <w:sz w:val="28"/>
          <w:szCs w:val="28"/>
        </w:rPr>
        <w:t>рование творческой личности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Творческий процесс, по мнению В.С.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, – это создание новых общественно значимых материальных и духовных ценностей. С целью привести к какому-то общему знаменателю звенья творческого процесса для ориентации на них всех видов творчества учащегося он вводит понятие «творческие ситуации», что является более общим по сравнению с понятием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0E0">
        <w:rPr>
          <w:rFonts w:ascii="Times New Roman" w:hAnsi="Times New Roman" w:cs="Times New Roman"/>
          <w:sz w:val="28"/>
          <w:szCs w:val="28"/>
        </w:rPr>
        <w:t>проблемные ситуации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Выделяют 6 общих звеньев, характерных для любых видов творчества: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1) звено столкновения с новым;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lastRenderedPageBreak/>
        <w:t>2) звено творческой неопределенности, то, что называют «муками творчества»;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3) звено скрытой работы;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4) звено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эврики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. Здесь осознаются стратегия решения проблемы, идея, замысел;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5) звено развития решения (идеи замысла) – эвристический этап;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6) звено критики, подтверждения и воплощения.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Проблема творчества – предмет исследования многих зарубежных ученых. Мы солидарны с теми, кто считает, что педагог, студент и окружающая к</w:t>
      </w:r>
      <w:r>
        <w:rPr>
          <w:rFonts w:ascii="Times New Roman" w:hAnsi="Times New Roman" w:cs="Times New Roman"/>
          <w:sz w:val="28"/>
          <w:szCs w:val="28"/>
        </w:rPr>
        <w:t>ультура не создают человека</w:t>
      </w:r>
      <w:r w:rsidRPr="001240E0">
        <w:rPr>
          <w:rFonts w:ascii="Times New Roman" w:hAnsi="Times New Roman" w:cs="Times New Roman"/>
          <w:sz w:val="28"/>
          <w:szCs w:val="28"/>
        </w:rPr>
        <w:t>. Они не рождают в нём способности любить или быть любопытными, философствовать или творить. Скорее, они дают возможность, благоприятствуют, побуждают, помогают тому, что существует в зародыше, стать реальным и актуальным. Последнее в наших силах, и мы должны всемерно помогать растущей личности раскрыть, развить свои способности.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Это понимание в основе исследований Дж.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Айяна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: творческие способности действительно можно развивать, их можно даже поднять </w:t>
      </w:r>
      <w:r>
        <w:rPr>
          <w:rFonts w:ascii="Times New Roman" w:hAnsi="Times New Roman" w:cs="Times New Roman"/>
          <w:sz w:val="28"/>
          <w:szCs w:val="28"/>
        </w:rPr>
        <w:t>на ещё более высокий уровень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Айян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 xml:space="preserve"> выделяет четыре качества, из которых в наибольшей степени, по мнению автора, складывается творческий дух, и называет их Я.Д.Р.О. – то есть сердце</w:t>
      </w:r>
      <w:r>
        <w:rPr>
          <w:rFonts w:ascii="Times New Roman" w:hAnsi="Times New Roman" w:cs="Times New Roman"/>
          <w:sz w:val="28"/>
          <w:szCs w:val="28"/>
        </w:rPr>
        <w:t>виной духа творчества</w:t>
      </w:r>
      <w:r w:rsidRPr="001240E0">
        <w:rPr>
          <w:rFonts w:ascii="Times New Roman" w:hAnsi="Times New Roman" w:cs="Times New Roman"/>
          <w:sz w:val="28"/>
          <w:szCs w:val="28"/>
        </w:rPr>
        <w:t>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Я. – «Я хочу знать» (любознательность).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Д. – Действенность (энергичность).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Р. – Риск (готовность рисковать).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О. – Открытость новому.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Автор называет 10 основных стратегий, которые, по его мнению, позволят человеку творчески решить задачу: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1. Поддерживайте связь с другими людьми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2. Создайте вокруг себя обогащающую жизненную среду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3. Вылезайте из своего футляра – путешествуйте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lastRenderedPageBreak/>
        <w:t>4. Развлекайтесь, играйте и шутите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5. Расширяйте свой кругозор – читайте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6. Приобщайтесь к искусству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7. Используйте современные технологии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8. Воспользуйтесь возможностями Могущества Разума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9. Выпустите на волю свое альтернативное сознание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10. Загляните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 xml:space="preserve"> своей души.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Эти стратегии, считает Дж. </w:t>
      </w:r>
      <w:proofErr w:type="spellStart"/>
      <w:r w:rsidRPr="001240E0">
        <w:rPr>
          <w:rFonts w:ascii="Times New Roman" w:hAnsi="Times New Roman" w:cs="Times New Roman"/>
          <w:sz w:val="28"/>
          <w:szCs w:val="28"/>
        </w:rPr>
        <w:t>Айян</w:t>
      </w:r>
      <w:proofErr w:type="spellEnd"/>
      <w:r w:rsidRPr="001240E0">
        <w:rPr>
          <w:rFonts w:ascii="Times New Roman" w:hAnsi="Times New Roman" w:cs="Times New Roman"/>
          <w:sz w:val="28"/>
          <w:szCs w:val="28"/>
        </w:rPr>
        <w:t>, помогут проложить путь в лабиринте многочисленных препятствий, блокирующих свободу мышления и сковывающих усилия по внедрению новых идей в жизнь.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Но поиск путей совершенствования педагогического труда часто ведется без надежных ориентиров, необходимых научных знаний о сущности педагогического творчества, о его социально-педагогических функциях, принципах организации, без необходимой тесной связи теории и практики. Поэтому результаты профессионально-педагогической деятельности нередко далеки от </w:t>
      </w:r>
      <w:proofErr w:type="gramStart"/>
      <w:r w:rsidRPr="001240E0">
        <w:rPr>
          <w:rFonts w:ascii="Times New Roman" w:hAnsi="Times New Roman" w:cs="Times New Roman"/>
          <w:sz w:val="28"/>
          <w:szCs w:val="28"/>
        </w:rPr>
        <w:t>ожидаемых</w:t>
      </w:r>
      <w:proofErr w:type="gramEnd"/>
      <w:r w:rsidRPr="001240E0">
        <w:rPr>
          <w:rFonts w:ascii="Times New Roman" w:hAnsi="Times New Roman" w:cs="Times New Roman"/>
          <w:sz w:val="28"/>
          <w:szCs w:val="28"/>
        </w:rPr>
        <w:t>. Одна из причин этого – недостаточная подготовка педагогов к творческой деятельности. К сожалению, педагогической наукой проблема развития педагогического творчества исследована недостаточно, т.к. педагогическое творчество сравнительно недавно стало предметом изучения педагогов. Деятельность в педагогической сфере редко оценивалась как творчество. Лишь с 50-х годов, в первую очередь благодаря исследованиям видного психолога Б.М. Теплова, появилось более широкое толкование творчества, было доказано, что деятельность педагога очень часто носит исследовательский характе</w:t>
      </w:r>
      <w:r>
        <w:rPr>
          <w:rFonts w:ascii="Times New Roman" w:hAnsi="Times New Roman" w:cs="Times New Roman"/>
          <w:sz w:val="28"/>
          <w:szCs w:val="28"/>
        </w:rPr>
        <w:t>р, как деятельность ученого</w:t>
      </w:r>
      <w:r w:rsidRPr="001240E0">
        <w:rPr>
          <w:rFonts w:ascii="Times New Roman" w:hAnsi="Times New Roman" w:cs="Times New Roman"/>
          <w:sz w:val="28"/>
          <w:szCs w:val="28"/>
        </w:rPr>
        <w:t xml:space="preserve">. Обучение и воспитание человека – процесс сложный, требующий не только глубоких знаний, устойчивых педагогических навыков и умений, высокого уровня педагогического мастерства, общей культуры, наличия специфических личностных качеств, но и значительной доли творчества. Деятельность педагога, при всей её внешней простоте и кажущейся </w:t>
      </w:r>
      <w:r w:rsidRPr="001240E0">
        <w:rPr>
          <w:rFonts w:ascii="Times New Roman" w:hAnsi="Times New Roman" w:cs="Times New Roman"/>
          <w:sz w:val="28"/>
          <w:szCs w:val="28"/>
        </w:rPr>
        <w:lastRenderedPageBreak/>
        <w:t>доступности для любого, можно сравнить с айсбергом, у которого над водой высится лишь вершина, а основная часть недоступна прямому наблюдению.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Сегодня творчество рассматривается в аспекте целостности человека (Ананьев Б.), с позиции развития и саморазвития личности (Куриленко Л.В., 2002; Киселёва О.О., 2002; Панина Т.С. 2000); необходимости развития творческой активности профессионала (Дорофеев С.Н., 2000; Гайдай С.Н. 2004). В настоящее время доказывается, что на основе творчества формируется новое с</w:t>
      </w:r>
      <w:r>
        <w:rPr>
          <w:rFonts w:ascii="Times New Roman" w:hAnsi="Times New Roman" w:cs="Times New Roman"/>
          <w:sz w:val="28"/>
          <w:szCs w:val="28"/>
        </w:rPr>
        <w:t xml:space="preserve">ознание человека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К.Я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>В педагогической системе аргументируется необходимость создания единого образовательного пространства, на основе рефлексивной технологии, опирающейся на развитие рефлексивных способностей, создании условий для развития творческой деятельности человека на основе инди</w:t>
      </w:r>
      <w:r>
        <w:rPr>
          <w:rFonts w:ascii="Times New Roman" w:hAnsi="Times New Roman" w:cs="Times New Roman"/>
          <w:sz w:val="28"/>
          <w:szCs w:val="28"/>
        </w:rPr>
        <w:t>видуального жизненного опыта</w:t>
      </w:r>
      <w:r w:rsidRPr="001240E0">
        <w:rPr>
          <w:rFonts w:ascii="Times New Roman" w:hAnsi="Times New Roman" w:cs="Times New Roman"/>
          <w:sz w:val="28"/>
          <w:szCs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E0">
        <w:rPr>
          <w:rFonts w:ascii="Times New Roman" w:hAnsi="Times New Roman" w:cs="Times New Roman"/>
          <w:sz w:val="28"/>
          <w:szCs w:val="28"/>
        </w:rPr>
        <w:t xml:space="preserve">По нашему мнению, деятельность педагога – это, прежде всего творчество. Каждый педагог в той или иной степени должен быть способен к игровому, научному, техническому, художественному творчеству или хотя бы знать их особенности, чтобы разгадать способности учащихся, заинтересовать их, пробудить потребность в соответствующем виде деятельности, в творчестве. Но часто педагогическое творчество учителя – мастера рассматривают только в условиях реального урока. При этом, как правило, в тени остаются вопросы о путях достижения педагогического мастерства, вопросы, актуализирующие стимульные аспекты творчества, создание оптимального варианта деятельности педагога, последовательно увеличивая в нем удельный вес творческих элементов. Создание условий для выявления, актуализации и проявления творческих способностей каждого педагога и педагогического коллектива позволят реализовать, на наш взгляд, и его творческие возможности в деятельности. Конечно, это далеко не все проблемы творчества, которые рассматриваются педагогикой, но на основании изложенного ясно, что творческая деятельность не является предметом какой-либо одной отрасли научных знаний. На современном </w:t>
      </w:r>
      <w:r w:rsidRPr="001240E0">
        <w:rPr>
          <w:rFonts w:ascii="Times New Roman" w:hAnsi="Times New Roman" w:cs="Times New Roman"/>
          <w:sz w:val="28"/>
          <w:szCs w:val="28"/>
        </w:rPr>
        <w:lastRenderedPageBreak/>
        <w:t>этапе развития науки проблема творчества стала междисциплинарной. Исследованием различных ее аспектов занимаются философы, социологи, экономисты, психологи, педагоги, науковеды и другие ученые.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>Так или иначе, творчество - всегда развитие самого субъекта деятельности, его самосознания, чувств, способностей, оценок и т.п. Применительно к деятельности студентов, именно это субъективное творчество оказывается на переднем плане. Анализ литературы позволяет сделать вывод, что творческая деятельность - это особый вид человеческой деятельности, для которой</w:t>
      </w:r>
      <w:r>
        <w:rPr>
          <w:rFonts w:ascii="Times New Roman" w:hAnsi="Times New Roman" w:cs="Times New Roman"/>
          <w:sz w:val="28"/>
        </w:rPr>
        <w:t xml:space="preserve"> характерны следующие признаки.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>1. Разрешение проблемы, решение творческой (для конкретного субъекта) задачи. Творческий поиск начинается с осознания проблемы, её формулирования, а заканчивается разрешением. Чем больше неизвестных содержит задача, тем большая творческая активн</w:t>
      </w:r>
      <w:r>
        <w:rPr>
          <w:rFonts w:ascii="Times New Roman" w:hAnsi="Times New Roman" w:cs="Times New Roman"/>
          <w:sz w:val="28"/>
        </w:rPr>
        <w:t>ость необходима для её решения.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>2. Деятельность является творческой, когда её субъект открывает новый (для себя) способ решения творческой задачи. Под способом надо понимать не только формирование навыков, умений, технологии деятельности, но и мотивационно-ценностные компоненты личности, интуицию, открытость для дальнейшего твор</w:t>
      </w:r>
      <w:r>
        <w:rPr>
          <w:rFonts w:ascii="Times New Roman" w:hAnsi="Times New Roman" w:cs="Times New Roman"/>
          <w:sz w:val="28"/>
        </w:rPr>
        <w:t>чества.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 xml:space="preserve">3. Творческая деятельность, как правило, предполагает рациональное комбинирование существующей информации, в результате чего появляется новое знание, расширяющее границы </w:t>
      </w:r>
      <w:proofErr w:type="gramStart"/>
      <w:r w:rsidRPr="001240E0">
        <w:rPr>
          <w:rFonts w:ascii="Times New Roman" w:hAnsi="Times New Roman" w:cs="Times New Roman"/>
          <w:sz w:val="28"/>
        </w:rPr>
        <w:t>предшествующих</w:t>
      </w:r>
      <w:proofErr w:type="gramEnd"/>
      <w:r w:rsidRPr="001240E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240E0">
        <w:rPr>
          <w:rFonts w:ascii="Times New Roman" w:hAnsi="Times New Roman" w:cs="Times New Roman"/>
          <w:sz w:val="28"/>
        </w:rPr>
        <w:t>Ю.К.Бабанский</w:t>
      </w:r>
      <w:proofErr w:type="spellEnd"/>
      <w:r w:rsidRPr="001240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240E0">
        <w:rPr>
          <w:rFonts w:ascii="Times New Roman" w:hAnsi="Times New Roman" w:cs="Times New Roman"/>
          <w:sz w:val="28"/>
        </w:rPr>
        <w:t>И.</w:t>
      </w:r>
      <w:r>
        <w:rPr>
          <w:rFonts w:ascii="Times New Roman" w:hAnsi="Times New Roman" w:cs="Times New Roman"/>
          <w:sz w:val="28"/>
        </w:rPr>
        <w:t>Я.Лернер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Я.А.Пономарев</w:t>
      </w:r>
      <w:proofErr w:type="spellEnd"/>
      <w:r>
        <w:rPr>
          <w:rFonts w:ascii="Times New Roman" w:hAnsi="Times New Roman" w:cs="Times New Roman"/>
          <w:sz w:val="28"/>
        </w:rPr>
        <w:t xml:space="preserve"> и др.).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>4. Для творческой деятельности необходимы личностные качества, творческие способности, ценностные ориентации. Согласно традиции отечественной педагогики и психологии способности к творчеству не рассматриваются как предопределенные генетически. Лишь социальные условия, педагогическое воздействие разви</w:t>
      </w:r>
      <w:r>
        <w:rPr>
          <w:rFonts w:ascii="Times New Roman" w:hAnsi="Times New Roman" w:cs="Times New Roman"/>
          <w:sz w:val="28"/>
        </w:rPr>
        <w:t>вают или угнетают эти качества.</w:t>
      </w:r>
    </w:p>
    <w:p w:rsid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lastRenderedPageBreak/>
        <w:t xml:space="preserve">Таким образом, творческая деятельность - это, прежде всего, способ реализации личности, определенная интеллектуальная, поведенческая, </w:t>
      </w:r>
      <w:proofErr w:type="spellStart"/>
      <w:r w:rsidRPr="001240E0">
        <w:rPr>
          <w:rFonts w:ascii="Times New Roman" w:hAnsi="Times New Roman" w:cs="Times New Roman"/>
          <w:sz w:val="28"/>
        </w:rPr>
        <w:t>деятельностная</w:t>
      </w:r>
      <w:proofErr w:type="spellEnd"/>
      <w:r w:rsidRPr="001240E0">
        <w:rPr>
          <w:rFonts w:ascii="Times New Roman" w:hAnsi="Times New Roman" w:cs="Times New Roman"/>
          <w:sz w:val="28"/>
        </w:rPr>
        <w:t xml:space="preserve"> реакция на объективные условия, на проблемн</w:t>
      </w:r>
      <w:r>
        <w:rPr>
          <w:rFonts w:ascii="Times New Roman" w:hAnsi="Times New Roman" w:cs="Times New Roman"/>
          <w:sz w:val="28"/>
        </w:rPr>
        <w:t>ую ситуацию.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40E0">
        <w:rPr>
          <w:rFonts w:ascii="Times New Roman" w:hAnsi="Times New Roman" w:cs="Times New Roman"/>
          <w:sz w:val="28"/>
        </w:rPr>
        <w:t xml:space="preserve">Нас проблемы творческой деятельности интересуют, прежде всего, с точки зрения развития творческого потенциала личности студентов, будущих педагогов. И в этом смысле можно особо говорить о ряде свойств и качеств, необходимых для субъективно творческой деятельности в процессе обучения. Доминирование творческих качеств, установок, ценностных ориентаций над </w:t>
      </w:r>
      <w:proofErr w:type="gramStart"/>
      <w:r w:rsidRPr="001240E0">
        <w:rPr>
          <w:rFonts w:ascii="Times New Roman" w:hAnsi="Times New Roman" w:cs="Times New Roman"/>
          <w:sz w:val="28"/>
        </w:rPr>
        <w:t>нетворческими</w:t>
      </w:r>
      <w:proofErr w:type="gramEnd"/>
      <w:r w:rsidRPr="001240E0">
        <w:rPr>
          <w:rFonts w:ascii="Times New Roman" w:hAnsi="Times New Roman" w:cs="Times New Roman"/>
          <w:sz w:val="28"/>
        </w:rPr>
        <w:t xml:space="preserve"> позволяет говорить о наличии в структуре личности значимого и эмпирически измеряемого, развиваемого творческого потенциала.</w:t>
      </w:r>
      <w:r w:rsidRPr="001240E0">
        <w:rPr>
          <w:rFonts w:ascii="Times New Roman" w:hAnsi="Times New Roman" w:cs="Times New Roman"/>
        </w:rPr>
        <w:br/>
      </w: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240E0">
        <w:rPr>
          <w:rFonts w:ascii="Times New Roman" w:hAnsi="Times New Roman" w:cs="Times New Roman"/>
          <w:b/>
          <w:sz w:val="28"/>
        </w:rPr>
        <w:lastRenderedPageBreak/>
        <w:t>Список использованной литературы</w:t>
      </w:r>
    </w:p>
    <w:p w:rsidR="001240E0" w:rsidRPr="001240E0" w:rsidRDefault="001240E0" w:rsidP="001240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1240E0">
        <w:rPr>
          <w:rFonts w:ascii="Times New Roman" w:hAnsi="Times New Roman" w:cs="Times New Roman"/>
          <w:sz w:val="28"/>
        </w:rPr>
        <w:t>Никольская О.Л. Т</w:t>
      </w:r>
      <w:r>
        <w:rPr>
          <w:rFonts w:ascii="Times New Roman" w:hAnsi="Times New Roman" w:cs="Times New Roman"/>
          <w:sz w:val="28"/>
        </w:rPr>
        <w:t xml:space="preserve">ворчество как предмет </w:t>
      </w:r>
      <w:proofErr w:type="spellStart"/>
      <w:r>
        <w:rPr>
          <w:rFonts w:ascii="Times New Roman" w:hAnsi="Times New Roman" w:cs="Times New Roman"/>
          <w:sz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педагогических исследований и публикаций в философской и </w:t>
      </w:r>
      <w:proofErr w:type="spellStart"/>
      <w:r>
        <w:rPr>
          <w:rFonts w:ascii="Times New Roman" w:hAnsi="Times New Roman" w:cs="Times New Roman"/>
          <w:sz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педагогической </w:t>
      </w:r>
      <w:r w:rsidRPr="001240E0">
        <w:rPr>
          <w:rFonts w:ascii="Times New Roman" w:hAnsi="Times New Roman" w:cs="Times New Roman"/>
          <w:sz w:val="28"/>
        </w:rPr>
        <w:t>// Научное обозрение. Педагогические науки. – 2016. – № 4. – С. 32-45</w:t>
      </w:r>
      <w:r>
        <w:rPr>
          <w:rFonts w:ascii="Times New Roman" w:hAnsi="Times New Roman" w:cs="Times New Roman"/>
          <w:sz w:val="28"/>
        </w:rPr>
        <w:t>.</w:t>
      </w:r>
    </w:p>
    <w:p w:rsidR="001240E0" w:rsidRPr="001240E0" w:rsidRDefault="001240E0" w:rsidP="001240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sectPr w:rsidR="001240E0" w:rsidRPr="001240E0" w:rsidSect="001240E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F9"/>
    <w:rsid w:val="001240E0"/>
    <w:rsid w:val="009726C2"/>
    <w:rsid w:val="00A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4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2247</Words>
  <Characters>12813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2019-10-05T20:45:00Z</dcterms:created>
  <dcterms:modified xsi:type="dcterms:W3CDTF">2019-10-05T20:53:00Z</dcterms:modified>
</cp:coreProperties>
</file>